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2"/>
        <w:gridCol w:w="10631"/>
      </w:tblGrid>
      <w:tr w:rsidR="00962ED9">
        <w:tc>
          <w:tcPr>
            <w:tcW w:w="2802" w:type="dxa"/>
          </w:tcPr>
          <w:p w:rsidR="00962ED9" w:rsidRPr="00E52EF3" w:rsidRDefault="00962ED9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10631" w:type="dxa"/>
          </w:tcPr>
          <w:p w:rsidR="00962ED9" w:rsidRDefault="00962ED9">
            <w:r w:rsidRPr="00E52EF3">
              <w:rPr>
                <w:b/>
              </w:rPr>
              <w:t>Educational source</w:t>
            </w:r>
            <w:r>
              <w:rPr>
                <w:b/>
              </w:rPr>
              <w:t xml:space="preserve">: </w:t>
            </w:r>
          </w:p>
        </w:tc>
      </w:tr>
      <w:tr w:rsidR="00962ED9">
        <w:tc>
          <w:tcPr>
            <w:tcW w:w="2802" w:type="dxa"/>
          </w:tcPr>
          <w:p w:rsidR="00962ED9" w:rsidRDefault="00913C8A">
            <w:pPr>
              <w:rPr>
                <w:b/>
              </w:rPr>
            </w:pPr>
            <w:r>
              <w:rPr>
                <w:b/>
              </w:rPr>
              <w:t>Start/finish time</w:t>
            </w:r>
          </w:p>
        </w:tc>
        <w:tc>
          <w:tcPr>
            <w:tcW w:w="10631" w:type="dxa"/>
          </w:tcPr>
          <w:p w:rsidR="00962ED9" w:rsidRPr="00E52EF3" w:rsidRDefault="00962ED9">
            <w:pPr>
              <w:rPr>
                <w:b/>
              </w:rPr>
            </w:pPr>
          </w:p>
        </w:tc>
      </w:tr>
      <w:tr w:rsidR="00962ED9">
        <w:tc>
          <w:tcPr>
            <w:tcW w:w="2802" w:type="dxa"/>
          </w:tcPr>
          <w:p w:rsidR="00962ED9" w:rsidRDefault="00962ED9">
            <w:pPr>
              <w:rPr>
                <w:b/>
              </w:rPr>
            </w:pPr>
            <w:r>
              <w:rPr>
                <w:b/>
              </w:rPr>
              <w:t>Reason for learning/relevance to clinical practice</w:t>
            </w:r>
          </w:p>
        </w:tc>
        <w:tc>
          <w:tcPr>
            <w:tcW w:w="10631" w:type="dxa"/>
          </w:tcPr>
          <w:p w:rsidR="00962ED9" w:rsidRPr="00E52EF3" w:rsidRDefault="00962ED9"/>
        </w:tc>
      </w:tr>
      <w:tr w:rsidR="00962ED9">
        <w:tc>
          <w:tcPr>
            <w:tcW w:w="2802" w:type="dxa"/>
          </w:tcPr>
          <w:p w:rsidR="00962ED9" w:rsidRPr="00E52EF3" w:rsidRDefault="00962ED9">
            <w:pPr>
              <w:rPr>
                <w:b/>
              </w:rPr>
            </w:pPr>
            <w:r w:rsidRPr="00E52EF3">
              <w:rPr>
                <w:b/>
              </w:rPr>
              <w:t xml:space="preserve">Key </w:t>
            </w:r>
            <w:r>
              <w:rPr>
                <w:b/>
              </w:rPr>
              <w:t xml:space="preserve">learning </w:t>
            </w:r>
            <w:r w:rsidRPr="00E52EF3">
              <w:rPr>
                <w:b/>
              </w:rPr>
              <w:t>points</w:t>
            </w:r>
          </w:p>
        </w:tc>
        <w:tc>
          <w:tcPr>
            <w:tcW w:w="10631" w:type="dxa"/>
          </w:tcPr>
          <w:p w:rsidR="00962ED9" w:rsidRPr="00C62CB3" w:rsidRDefault="00962ED9" w:rsidP="00C62C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</w:tc>
      </w:tr>
      <w:tr w:rsidR="00962ED9">
        <w:tc>
          <w:tcPr>
            <w:tcW w:w="2802" w:type="dxa"/>
          </w:tcPr>
          <w:p w:rsidR="00962ED9" w:rsidRPr="00E52EF3" w:rsidRDefault="00962ED9">
            <w:pPr>
              <w:rPr>
                <w:b/>
              </w:rPr>
            </w:pPr>
            <w:r>
              <w:rPr>
                <w:b/>
              </w:rPr>
              <w:t>Impact/</w:t>
            </w:r>
            <w:r w:rsidRPr="00E52EF3">
              <w:rPr>
                <w:b/>
              </w:rPr>
              <w:t xml:space="preserve">Changes to </w:t>
            </w:r>
            <w:r>
              <w:rPr>
                <w:b/>
              </w:rPr>
              <w:t xml:space="preserve">clinical </w:t>
            </w:r>
            <w:r w:rsidRPr="00E52EF3">
              <w:rPr>
                <w:b/>
              </w:rPr>
              <w:t>Practice</w:t>
            </w:r>
          </w:p>
        </w:tc>
        <w:tc>
          <w:tcPr>
            <w:tcW w:w="10631" w:type="dxa"/>
          </w:tcPr>
          <w:p w:rsidR="00962ED9" w:rsidRDefault="00962ED9"/>
        </w:tc>
      </w:tr>
      <w:tr w:rsidR="00962ED9">
        <w:tc>
          <w:tcPr>
            <w:tcW w:w="2802" w:type="dxa"/>
          </w:tcPr>
          <w:p w:rsidR="00962ED9" w:rsidRPr="00E52EF3" w:rsidRDefault="00962ED9" w:rsidP="00E52EF3">
            <w:pPr>
              <w:rPr>
                <w:b/>
              </w:rPr>
            </w:pPr>
            <w:r w:rsidRPr="00E52EF3">
              <w:rPr>
                <w:b/>
              </w:rPr>
              <w:t>Wider Team implications</w:t>
            </w:r>
          </w:p>
        </w:tc>
        <w:tc>
          <w:tcPr>
            <w:tcW w:w="10631" w:type="dxa"/>
          </w:tcPr>
          <w:p w:rsidR="00962ED9" w:rsidRPr="0053243A" w:rsidRDefault="00962ED9" w:rsidP="0053243A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962ED9">
        <w:tc>
          <w:tcPr>
            <w:tcW w:w="2802" w:type="dxa"/>
          </w:tcPr>
          <w:p w:rsidR="00962ED9" w:rsidRPr="00E52EF3" w:rsidRDefault="00962ED9" w:rsidP="00E52EF3">
            <w:pPr>
              <w:rPr>
                <w:b/>
              </w:rPr>
            </w:pPr>
            <w:r w:rsidRPr="00E52EF3">
              <w:rPr>
                <w:b/>
              </w:rPr>
              <w:t>Case study link</w:t>
            </w:r>
          </w:p>
        </w:tc>
        <w:tc>
          <w:tcPr>
            <w:tcW w:w="10631" w:type="dxa"/>
          </w:tcPr>
          <w:p w:rsidR="00962ED9" w:rsidRDefault="00962ED9"/>
        </w:tc>
      </w:tr>
      <w:tr w:rsidR="00962ED9">
        <w:tc>
          <w:tcPr>
            <w:tcW w:w="2802" w:type="dxa"/>
          </w:tcPr>
          <w:p w:rsidR="00962ED9" w:rsidRPr="00E52EF3" w:rsidRDefault="00962ED9">
            <w:pPr>
              <w:rPr>
                <w:b/>
              </w:rPr>
            </w:pPr>
            <w:r w:rsidRPr="00E52EF3">
              <w:rPr>
                <w:b/>
              </w:rPr>
              <w:t>Action points</w:t>
            </w:r>
          </w:p>
        </w:tc>
        <w:tc>
          <w:tcPr>
            <w:tcW w:w="10631" w:type="dxa"/>
          </w:tcPr>
          <w:p w:rsidR="00962ED9" w:rsidRDefault="00962ED9" w:rsidP="0053243A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962ED9" w:rsidRDefault="00962ED9" w:rsidP="00962ED9"/>
    <w:p w:rsidR="00962ED9" w:rsidRPr="00E52EF3" w:rsidRDefault="00962ED9" w:rsidP="00962ED9">
      <w:pPr>
        <w:rPr>
          <w:b/>
          <w:u w:val="single"/>
        </w:rPr>
      </w:pPr>
    </w:p>
    <w:p w:rsidR="00962ED9" w:rsidRDefault="00962ED9" w:rsidP="00962ED9">
      <w:pPr>
        <w:rPr>
          <w:b/>
          <w:u w:val="single"/>
        </w:rPr>
      </w:pPr>
      <w:r w:rsidRPr="00E52EF3">
        <w:rPr>
          <w:b/>
          <w:u w:val="single"/>
        </w:rPr>
        <w:t>Source</w:t>
      </w:r>
      <w:r>
        <w:rPr>
          <w:b/>
          <w:u w:val="single"/>
        </w:rPr>
        <w:t xml:space="preserve"> examples</w:t>
      </w:r>
    </w:p>
    <w:p w:rsidR="00962ED9" w:rsidRDefault="00962ED9" w:rsidP="00962ED9">
      <w:pPr>
        <w:pStyle w:val="ListParagraph"/>
        <w:numPr>
          <w:ilvl w:val="0"/>
          <w:numId w:val="1"/>
        </w:numPr>
      </w:pPr>
      <w:r>
        <w:t>Focused reading around journal article</w:t>
      </w:r>
    </w:p>
    <w:p w:rsidR="00962ED9" w:rsidRDefault="00962ED9" w:rsidP="00962ED9">
      <w:pPr>
        <w:pStyle w:val="ListParagraph"/>
        <w:numPr>
          <w:ilvl w:val="0"/>
          <w:numId w:val="1"/>
        </w:numPr>
      </w:pPr>
      <w:r>
        <w:t>Internet</w:t>
      </w:r>
    </w:p>
    <w:p w:rsidR="00962ED9" w:rsidRDefault="00962ED9" w:rsidP="00962ED9">
      <w:pPr>
        <w:pStyle w:val="ListParagraph"/>
        <w:numPr>
          <w:ilvl w:val="0"/>
          <w:numId w:val="1"/>
        </w:numPr>
      </w:pPr>
      <w:r>
        <w:t>Learning module</w:t>
      </w:r>
    </w:p>
    <w:p w:rsidR="00962ED9" w:rsidRDefault="00962ED9" w:rsidP="00962ED9">
      <w:pPr>
        <w:pStyle w:val="ListParagraph"/>
        <w:numPr>
          <w:ilvl w:val="0"/>
          <w:numId w:val="1"/>
        </w:numPr>
      </w:pPr>
      <w:r>
        <w:t>Puns/dens</w:t>
      </w:r>
    </w:p>
    <w:p w:rsidR="00962ED9" w:rsidRDefault="00962ED9" w:rsidP="00962ED9">
      <w:pPr>
        <w:pStyle w:val="ListParagraph"/>
        <w:numPr>
          <w:ilvl w:val="0"/>
          <w:numId w:val="1"/>
        </w:numPr>
      </w:pPr>
      <w:r>
        <w:t>PLI</w:t>
      </w:r>
    </w:p>
    <w:p w:rsidR="00962ED9" w:rsidRDefault="00962ED9" w:rsidP="00962ED9">
      <w:pPr>
        <w:rPr>
          <w:b/>
          <w:u w:val="single"/>
        </w:rPr>
      </w:pPr>
      <w:proofErr w:type="gramStart"/>
      <w:r w:rsidRPr="000E7EE5">
        <w:rPr>
          <w:b/>
          <w:u w:val="single"/>
        </w:rPr>
        <w:t>Action Points</w:t>
      </w:r>
      <w:proofErr w:type="gramEnd"/>
      <w:r w:rsidRPr="000E7EE5">
        <w:rPr>
          <w:b/>
          <w:u w:val="single"/>
        </w:rPr>
        <w:t xml:space="preserve"> examples</w:t>
      </w:r>
    </w:p>
    <w:p w:rsidR="00962ED9" w:rsidRDefault="00962ED9" w:rsidP="00962ED9">
      <w:pPr>
        <w:pStyle w:val="ListParagraph"/>
        <w:numPr>
          <w:ilvl w:val="0"/>
          <w:numId w:val="4"/>
        </w:numPr>
      </w:pPr>
      <w:r w:rsidRPr="000E7EE5">
        <w:t>Audit</w:t>
      </w:r>
    </w:p>
    <w:p w:rsidR="00962ED9" w:rsidRDefault="00962ED9" w:rsidP="00962ED9">
      <w:pPr>
        <w:pStyle w:val="ListParagraph"/>
        <w:numPr>
          <w:ilvl w:val="0"/>
          <w:numId w:val="4"/>
        </w:numPr>
      </w:pPr>
      <w:r>
        <w:t>Case review</w:t>
      </w:r>
    </w:p>
    <w:p w:rsidR="00962ED9" w:rsidRDefault="00962ED9" w:rsidP="00962ED9">
      <w:pPr>
        <w:pStyle w:val="ListParagraph"/>
        <w:numPr>
          <w:ilvl w:val="0"/>
          <w:numId w:val="4"/>
        </w:numPr>
      </w:pPr>
      <w:r>
        <w:t>Protocol update</w:t>
      </w:r>
    </w:p>
    <w:p w:rsidR="00962ED9" w:rsidRPr="000E7EE5" w:rsidRDefault="00962ED9" w:rsidP="00962ED9">
      <w:pPr>
        <w:pStyle w:val="ListParagraph"/>
        <w:numPr>
          <w:ilvl w:val="0"/>
          <w:numId w:val="4"/>
        </w:numPr>
      </w:pPr>
      <w:r>
        <w:t>Discussion at team meeting</w:t>
      </w:r>
    </w:p>
    <w:p w:rsidR="00E52EF3" w:rsidRPr="00E52EF3" w:rsidRDefault="00E52EF3" w:rsidP="00962ED9">
      <w:pPr>
        <w:pStyle w:val="ListParagraph"/>
      </w:pPr>
    </w:p>
    <w:sectPr w:rsidR="00E52EF3" w:rsidRPr="00E52EF3" w:rsidSect="00E52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3C8A">
      <w:r>
        <w:separator/>
      </w:r>
    </w:p>
  </w:endnote>
  <w:endnote w:type="continuationSeparator" w:id="0">
    <w:p w:rsidR="00000000" w:rsidRDefault="009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A" w:rsidRDefault="00913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A" w:rsidRDefault="00913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A" w:rsidRDefault="00913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3C8A">
      <w:r>
        <w:separator/>
      </w:r>
    </w:p>
  </w:footnote>
  <w:footnote w:type="continuationSeparator" w:id="0">
    <w:p w:rsidR="00000000" w:rsidRDefault="0091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A" w:rsidRDefault="00913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F3" w:rsidRPr="00E52EF3" w:rsidRDefault="00913C8A" w:rsidP="00E52EF3">
    <w:pPr>
      <w:pStyle w:val="Header"/>
      <w:jc w:val="center"/>
      <w:rPr>
        <w:b/>
        <w:sz w:val="32"/>
      </w:rPr>
    </w:pPr>
    <w:r>
      <w:rPr>
        <w:b/>
        <w:sz w:val="32"/>
      </w:rPr>
      <w:t xml:space="preserve">CASES </w:t>
    </w:r>
    <w:bookmarkStart w:id="0" w:name="_GoBack"/>
    <w:bookmarkEnd w:id="0"/>
    <w:r w:rsidR="00E52EF3" w:rsidRPr="00E52EF3">
      <w:rPr>
        <w:b/>
        <w:sz w:val="32"/>
      </w:rPr>
      <w:t>Record of Learning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A" w:rsidRDefault="00913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303"/>
    <w:multiLevelType w:val="hybridMultilevel"/>
    <w:tmpl w:val="183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101F"/>
    <w:multiLevelType w:val="hybridMultilevel"/>
    <w:tmpl w:val="44E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1538"/>
    <w:multiLevelType w:val="hybridMultilevel"/>
    <w:tmpl w:val="8A4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C4D50"/>
    <w:multiLevelType w:val="hybridMultilevel"/>
    <w:tmpl w:val="5C8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3"/>
    <w:rsid w:val="004933F4"/>
    <w:rsid w:val="00913C8A"/>
    <w:rsid w:val="00962ED9"/>
    <w:rsid w:val="00E52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2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F3"/>
  </w:style>
  <w:style w:type="paragraph" w:styleId="Footer">
    <w:name w:val="footer"/>
    <w:basedOn w:val="Normal"/>
    <w:link w:val="FooterChar"/>
    <w:uiPriority w:val="99"/>
    <w:unhideWhenUsed/>
    <w:rsid w:val="00E52E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2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F3"/>
  </w:style>
  <w:style w:type="paragraph" w:styleId="Footer">
    <w:name w:val="footer"/>
    <w:basedOn w:val="Normal"/>
    <w:link w:val="FooterChar"/>
    <w:uiPriority w:val="99"/>
    <w:unhideWhenUsed/>
    <w:rsid w:val="00E52E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Hilton</dc:creator>
  <cp:lastModifiedBy>Chris Kearton</cp:lastModifiedBy>
  <cp:revision>2</cp:revision>
  <dcterms:created xsi:type="dcterms:W3CDTF">2016-11-10T09:34:00Z</dcterms:created>
  <dcterms:modified xsi:type="dcterms:W3CDTF">2016-11-10T09:34:00Z</dcterms:modified>
</cp:coreProperties>
</file>